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Anexo II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Edital nº 03/2024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Formulário de Inscrição</w:t>
      </w:r>
    </w:p>
    <w:tbl>
      <w:tblPr>
        <w:tblStyle w:val="Table1"/>
        <w:tblW w:w="903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1"/>
        <w:gridCol w:w="2306"/>
        <w:gridCol w:w="246"/>
        <w:gridCol w:w="708"/>
        <w:gridCol w:w="3828"/>
        <w:tblGridChange w:id="0">
          <w:tblGrid>
            <w:gridCol w:w="1951"/>
            <w:gridCol w:w="2306"/>
            <w:gridCol w:w="246"/>
            <w:gridCol w:w="708"/>
            <w:gridCol w:w="3828"/>
          </w:tblGrid>
        </w:tblGridChange>
      </w:tblGrid>
      <w:tr>
        <w:trPr>
          <w:cantSplit w:val="0"/>
          <w:trHeight w:val="10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civil completo: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social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de nascimento: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Endereço completo: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Cidade/Estado: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CEP: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Telefones: 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e-mail: 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Curso: 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Último semestre concluído: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Turnos de aula: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 ) manhã (   ) tarde (   ) noite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Disponibilidade de horário para o estágio: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 ) manhã  (   ) tarde  (   ) noite </w:t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Documentos anexados:</w:t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   ) Cópia do comprovante de matrícula.</w:t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   ) Cópia do histórico escolar atualizado.</w:t>
            </w:r>
          </w:p>
        </w:tc>
      </w:tr>
    </w:tbl>
    <w:p w:rsidR="00000000" w:rsidDel="00000000" w:rsidP="00000000" w:rsidRDefault="00000000" w:rsidRPr="00000000" w14:paraId="0000005A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lef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5840" w:w="12240" w:orient="portrait"/>
      <w:pgMar w:bottom="1134" w:top="1418" w:left="1701" w:right="118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Calibri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Em cumprimento ao Decreto nº 8.727/2016, que dispõe sobre o uso do nome social e o reconhecimento da identidade de gênero de pessoas travestis e transexuais no âmbito da administração pública federal direta, autárquica e fundacional, os candidatos poderão solicitar no requerimento de inscrição a inclusão do seu nome social desde que acompanhado do nome civil.</w:t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jc w:val="center"/>
      <w:rPr>
        <w:sz w:val="16"/>
        <w:szCs w:val="16"/>
      </w:rPr>
    </w:pPr>
    <w:r w:rsidDel="00000000" w:rsidR="00000000" w:rsidRPr="00000000">
      <w:rPr/>
      <w:pict>
        <v:shape id="_x0000_i1025" style="height:62.2pt;width:57.95pt;" coordsize="21600,21600" filled="f" fillcolor="#FFFFFF" stroked="f" o:spt="75.0" o:ole="t" o:preferrelative="t" type="#_x0000_t75">
          <v:fill focussize="0,0" on="f"/>
          <v:stroke joinstyle="miter" on="f"/>
          <v:imagedata r:id="rId1" o:title=""/>
          <v:path/>
          <o:lock v:ext="edit" aspectratio="t"/>
          <w10:wrap type="none"/>
          <w10:anchorlock/>
        </v:shape>
        <o:OLEObject DrawAspect="Content" r:id="rId2" ObjectID="_1468075725" ProgID="MS_ClipArt_Gallery" ShapeID="_x0000_i1025" Type="Embed">
          <o:LockedField>false</o:LockedField>
        </o:OLEObject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MINISTÉRIO DA EDUCAÇÃO</w:t>
    </w:r>
  </w:p>
  <w:p w:rsidR="00000000" w:rsidDel="00000000" w:rsidP="00000000" w:rsidRDefault="00000000" w:rsidRPr="00000000" w14:paraId="00000065">
    <w:pPr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UNIVERSIDADE FEDERAL DA BAHIA</w:t>
    </w:r>
  </w:p>
  <w:p w:rsidR="00000000" w:rsidDel="00000000" w:rsidP="00000000" w:rsidRDefault="00000000" w:rsidRPr="00000000" w14:paraId="0000006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-BR"/>
      </w:rPr>
    </w:rPrDefault>
    <w:pPrDefault>
      <w:pPr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before="60" w:lineRule="auto"/>
      <w:jc w:val="left"/>
    </w:pPr>
    <w:rPr>
      <w:rFonts w:ascii="Times New Roman" w:cs="Times New Roman" w:eastAsia="Times New Roman" w:hAnsi="Times New Roman"/>
      <w:b w:val="1"/>
    </w:rPr>
  </w:style>
  <w:style w:type="paragraph" w:styleId="Heading2">
    <w:name w:val="heading 2"/>
    <w:basedOn w:val="Normal"/>
    <w:next w:val="Normal"/>
    <w:pPr>
      <w:keepNext w:val="1"/>
      <w:spacing w:before="240" w:lineRule="auto"/>
      <w:jc w:val="left"/>
    </w:pPr>
    <w:rPr>
      <w:rFonts w:ascii="Times New Roman" w:cs="Times New Roman" w:eastAsia="Times New Roman" w:hAnsi="Times New Roman"/>
      <w:b w:val="1"/>
      <w:sz w:val="16"/>
      <w:szCs w:val="16"/>
    </w:rPr>
  </w:style>
  <w:style w:type="paragraph" w:styleId="Heading3">
    <w:name w:val="heading 3"/>
    <w:basedOn w:val="Normal"/>
    <w:next w:val="Normal"/>
    <w:pPr>
      <w:keepNext w:val="1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before="60" w:lineRule="auto"/>
      <w:jc w:val="left"/>
    </w:pPr>
    <w:rPr>
      <w:rFonts w:ascii="Times New Roman" w:cs="Times New Roman" w:eastAsia="Times New Roman" w:hAnsi="Times New Roman"/>
      <w:b w:val="1"/>
    </w:rPr>
  </w:style>
  <w:style w:type="paragraph" w:styleId="Heading2">
    <w:name w:val="heading 2"/>
    <w:basedOn w:val="Normal"/>
    <w:next w:val="Normal"/>
    <w:pPr>
      <w:keepNext w:val="1"/>
      <w:spacing w:before="240" w:lineRule="auto"/>
      <w:jc w:val="left"/>
    </w:pPr>
    <w:rPr>
      <w:rFonts w:ascii="Times New Roman" w:cs="Times New Roman" w:eastAsia="Times New Roman" w:hAnsi="Times New Roman"/>
      <w:b w:val="1"/>
      <w:sz w:val="16"/>
      <w:szCs w:val="16"/>
    </w:rPr>
  </w:style>
  <w:style w:type="paragraph" w:styleId="Heading3">
    <w:name w:val="heading 3"/>
    <w:basedOn w:val="Normal"/>
    <w:next w:val="Normal"/>
    <w:pPr>
      <w:keepNext w:val="1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before="60" w:lineRule="auto"/>
      <w:jc w:val="left"/>
    </w:pPr>
    <w:rPr>
      <w:rFonts w:ascii="Times New Roman" w:cs="Times New Roman" w:eastAsia="Times New Roman" w:hAnsi="Times New Roman"/>
      <w:b w:val="1"/>
    </w:rPr>
  </w:style>
  <w:style w:type="paragraph" w:styleId="Heading2">
    <w:name w:val="heading 2"/>
    <w:basedOn w:val="Normal"/>
    <w:next w:val="Normal"/>
    <w:pPr>
      <w:keepNext w:val="1"/>
      <w:spacing w:before="240" w:lineRule="auto"/>
      <w:jc w:val="left"/>
    </w:pPr>
    <w:rPr>
      <w:rFonts w:ascii="Times New Roman" w:cs="Times New Roman" w:eastAsia="Times New Roman" w:hAnsi="Times New Roman"/>
      <w:b w:val="1"/>
      <w:sz w:val="16"/>
      <w:szCs w:val="16"/>
    </w:rPr>
  </w:style>
  <w:style w:type="paragraph" w:styleId="Heading3">
    <w:name w:val="heading 3"/>
    <w:basedOn w:val="Normal"/>
    <w:next w:val="Normal"/>
    <w:pPr>
      <w:keepNext w:val="1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before="60" w:lineRule="auto"/>
      <w:jc w:val="left"/>
    </w:pPr>
    <w:rPr>
      <w:rFonts w:ascii="Times New Roman" w:cs="Times New Roman" w:eastAsia="Times New Roman" w:hAnsi="Times New Roman"/>
      <w:b w:val="1"/>
    </w:rPr>
  </w:style>
  <w:style w:type="paragraph" w:styleId="Heading2">
    <w:name w:val="heading 2"/>
    <w:basedOn w:val="Normal"/>
    <w:next w:val="Normal"/>
    <w:pPr>
      <w:keepNext w:val="1"/>
      <w:spacing w:before="240" w:lineRule="auto"/>
      <w:jc w:val="left"/>
    </w:pPr>
    <w:rPr>
      <w:rFonts w:ascii="Times New Roman" w:cs="Times New Roman" w:eastAsia="Times New Roman" w:hAnsi="Times New Roman"/>
      <w:b w:val="1"/>
      <w:sz w:val="16"/>
      <w:szCs w:val="16"/>
    </w:rPr>
  </w:style>
  <w:style w:type="paragraph" w:styleId="Heading3">
    <w:name w:val="heading 3"/>
    <w:basedOn w:val="Normal"/>
    <w:next w:val="Normal"/>
    <w:pPr>
      <w:keepNext w:val="1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before="60" w:lineRule="auto"/>
      <w:jc w:val="left"/>
    </w:pPr>
    <w:rPr>
      <w:rFonts w:ascii="Times New Roman" w:cs="Times New Roman" w:eastAsia="Times New Roman" w:hAnsi="Times New Roman"/>
      <w:b w:val="1"/>
    </w:rPr>
  </w:style>
  <w:style w:type="paragraph" w:styleId="Heading2">
    <w:name w:val="heading 2"/>
    <w:basedOn w:val="Normal"/>
    <w:next w:val="Normal"/>
    <w:pPr>
      <w:keepNext w:val="1"/>
      <w:spacing w:before="240" w:lineRule="auto"/>
      <w:jc w:val="left"/>
    </w:pPr>
    <w:rPr>
      <w:rFonts w:ascii="Times New Roman" w:cs="Times New Roman" w:eastAsia="Times New Roman" w:hAnsi="Times New Roman"/>
      <w:b w:val="1"/>
      <w:sz w:val="16"/>
      <w:szCs w:val="16"/>
    </w:rPr>
  </w:style>
  <w:style w:type="paragraph" w:styleId="Heading3">
    <w:name w:val="heading 3"/>
    <w:basedOn w:val="Normal"/>
    <w:next w:val="Normal"/>
    <w:pPr>
      <w:keepNext w:val="1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qFormat w:val="1"/>
    <w:pPr>
      <w:jc w:val="both"/>
    </w:pPr>
    <w:rPr>
      <w:rFonts w:ascii="Arial" w:cs="Times New Roman" w:eastAsia="Times New Roman" w:hAnsi="Arial"/>
      <w:sz w:val="24"/>
      <w:lang w:bidi="ar-SA" w:eastAsia="pt-BR" w:val="pt-BR"/>
    </w:rPr>
  </w:style>
  <w:style w:type="paragraph" w:styleId="2">
    <w:name w:val="heading 1"/>
    <w:basedOn w:val="1"/>
    <w:next w:val="1"/>
    <w:uiPriority w:val="0"/>
    <w:qFormat w:val="1"/>
    <w:pPr>
      <w:keepNext w:val="1"/>
      <w:spacing w:before="60"/>
      <w:jc w:val="left"/>
      <w:outlineLvl w:val="0"/>
    </w:pPr>
    <w:rPr>
      <w:rFonts w:ascii="Times New Roman" w:hAnsi="Times New Roman"/>
      <w:b w:val="1"/>
    </w:rPr>
  </w:style>
  <w:style w:type="paragraph" w:styleId="3">
    <w:name w:val="heading 2"/>
    <w:basedOn w:val="1"/>
    <w:next w:val="1"/>
    <w:uiPriority w:val="0"/>
    <w:qFormat w:val="1"/>
    <w:pPr>
      <w:keepNext w:val="1"/>
      <w:spacing w:before="240"/>
      <w:jc w:val="left"/>
      <w:outlineLvl w:val="1"/>
    </w:pPr>
    <w:rPr>
      <w:rFonts w:ascii="Times New Roman" w:hAnsi="Times New Roman"/>
      <w:b w:val="1"/>
      <w:sz w:val="16"/>
    </w:rPr>
  </w:style>
  <w:style w:type="paragraph" w:styleId="4">
    <w:name w:val="heading 3"/>
    <w:basedOn w:val="1"/>
    <w:next w:val="1"/>
    <w:uiPriority w:val="0"/>
    <w:qFormat w:val="1"/>
    <w:pPr>
      <w:keepNext w:val="1"/>
      <w:outlineLvl w:val="2"/>
    </w:pPr>
    <w:rPr>
      <w:b w:val="1"/>
    </w:rPr>
  </w:style>
  <w:style w:type="character" w:styleId="5" w:default="1">
    <w:name w:val="Default Paragraph Font"/>
    <w:uiPriority w:val="1"/>
    <w:semiHidden w:val="1"/>
    <w:unhideWhenUsed w:val="1"/>
    <w:qFormat w:val="1"/>
  </w:style>
  <w:style w:type="table" w:styleId="6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7">
    <w:name w:val="Strong"/>
    <w:uiPriority w:val="0"/>
    <w:qFormat w:val="1"/>
    <w:rPr>
      <w:b w:val="1"/>
      <w:bCs w:val="1"/>
    </w:rPr>
  </w:style>
  <w:style w:type="character" w:styleId="8">
    <w:name w:val="annotation reference"/>
    <w:uiPriority w:val="99"/>
    <w:qFormat w:val="1"/>
    <w:rPr>
      <w:sz w:val="16"/>
      <w:szCs w:val="16"/>
    </w:rPr>
  </w:style>
  <w:style w:type="character" w:styleId="9">
    <w:name w:val="footnote reference"/>
    <w:basedOn w:val="5"/>
    <w:uiPriority w:val="0"/>
    <w:semiHidden w:val="1"/>
    <w:unhideWhenUsed w:val="1"/>
    <w:qFormat w:val="1"/>
    <w:rPr>
      <w:vertAlign w:val="superscript"/>
    </w:rPr>
  </w:style>
  <w:style w:type="character" w:styleId="10">
    <w:name w:val="Hyperlink"/>
    <w:uiPriority w:val="0"/>
    <w:qFormat w:val="1"/>
    <w:rPr>
      <w:color w:val="0000ff"/>
      <w:u w:val="single"/>
    </w:rPr>
  </w:style>
  <w:style w:type="character" w:styleId="11">
    <w:name w:val="page number"/>
    <w:basedOn w:val="5"/>
    <w:uiPriority w:val="0"/>
    <w:qFormat w:val="1"/>
  </w:style>
  <w:style w:type="paragraph" w:styleId="12">
    <w:name w:val="Body Text"/>
    <w:basedOn w:val="1"/>
    <w:uiPriority w:val="0"/>
    <w:qFormat w:val="1"/>
    <w:pPr>
      <w:spacing w:after="100" w:afterAutospacing="1" w:before="100" w:beforeAutospacing="1"/>
      <w:jc w:val="left"/>
    </w:pPr>
    <w:rPr>
      <w:rFonts w:ascii="Times New Roman" w:hAnsi="Times New Roman"/>
      <w:szCs w:val="24"/>
    </w:rPr>
  </w:style>
  <w:style w:type="paragraph" w:styleId="13">
    <w:name w:val="annotation text"/>
    <w:basedOn w:val="1"/>
    <w:link w:val="27"/>
    <w:uiPriority w:val="99"/>
    <w:qFormat w:val="1"/>
    <w:rPr>
      <w:sz w:val="20"/>
    </w:rPr>
  </w:style>
  <w:style w:type="paragraph" w:styleId="14">
    <w:name w:val="Normal (Web)"/>
    <w:basedOn w:val="1"/>
    <w:uiPriority w:val="0"/>
    <w:qFormat w:val="1"/>
    <w:pPr>
      <w:spacing w:after="100" w:afterAutospacing="1" w:before="100" w:beforeAutospacing="1"/>
      <w:jc w:val="left"/>
    </w:pPr>
    <w:rPr>
      <w:rFonts w:ascii="Times New Roman" w:hAnsi="Times New Roman"/>
      <w:color w:val="000000"/>
      <w:szCs w:val="24"/>
    </w:rPr>
  </w:style>
  <w:style w:type="paragraph" w:styleId="15">
    <w:name w:val="header"/>
    <w:basedOn w:val="1"/>
    <w:uiPriority w:val="0"/>
    <w:qFormat w:val="1"/>
    <w:pPr>
      <w:tabs>
        <w:tab w:val="center" w:pos="4252"/>
        <w:tab w:val="right" w:pos="8504"/>
      </w:tabs>
    </w:pPr>
  </w:style>
  <w:style w:type="paragraph" w:styleId="16">
    <w:name w:val="annotation subject"/>
    <w:basedOn w:val="13"/>
    <w:next w:val="13"/>
    <w:link w:val="28"/>
    <w:uiPriority w:val="0"/>
    <w:qFormat w:val="1"/>
    <w:rPr>
      <w:b w:val="1"/>
      <w:bCs w:val="1"/>
    </w:rPr>
  </w:style>
  <w:style w:type="paragraph" w:styleId="17">
    <w:name w:val="footer"/>
    <w:basedOn w:val="1"/>
    <w:link w:val="31"/>
    <w:uiPriority w:val="99"/>
    <w:qFormat w:val="1"/>
    <w:pPr>
      <w:tabs>
        <w:tab w:val="center" w:pos="4252"/>
        <w:tab w:val="right" w:pos="8504"/>
      </w:tabs>
    </w:pPr>
  </w:style>
  <w:style w:type="paragraph" w:styleId="18">
    <w:name w:val="Message Header"/>
    <w:basedOn w:val="1"/>
    <w:uiPriority w:val="0"/>
    <w:qFormat w:val="1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ind w:left="1134" w:hanging="1134"/>
    </w:pPr>
    <w:rPr>
      <w:rFonts w:cs="Arial"/>
      <w:szCs w:val="24"/>
    </w:rPr>
  </w:style>
  <w:style w:type="paragraph" w:styleId="19">
    <w:name w:val="caption"/>
    <w:basedOn w:val="1"/>
    <w:next w:val="1"/>
    <w:uiPriority w:val="0"/>
    <w:qFormat w:val="1"/>
    <w:pPr>
      <w:jc w:val="center"/>
    </w:pPr>
    <w:rPr>
      <w:b w:val="1"/>
      <w:sz w:val="22"/>
    </w:rPr>
  </w:style>
  <w:style w:type="paragraph" w:styleId="20">
    <w:name w:val="Balloon Text"/>
    <w:basedOn w:val="1"/>
    <w:uiPriority w:val="0"/>
    <w:semiHidden w:val="1"/>
    <w:qFormat w:val="1"/>
    <w:rPr>
      <w:rFonts w:ascii="Tahoma" w:cs="Tahoma" w:hAnsi="Tahoma"/>
      <w:sz w:val="16"/>
      <w:szCs w:val="16"/>
    </w:rPr>
  </w:style>
  <w:style w:type="paragraph" w:styleId="21">
    <w:name w:val="footnote text"/>
    <w:basedOn w:val="1"/>
    <w:link w:val="30"/>
    <w:uiPriority w:val="0"/>
    <w:semiHidden w:val="1"/>
    <w:unhideWhenUsed w:val="1"/>
    <w:qFormat w:val="1"/>
    <w:rPr>
      <w:sz w:val="20"/>
    </w:rPr>
  </w:style>
  <w:style w:type="table" w:styleId="22">
    <w:name w:val="Table Grid"/>
    <w:basedOn w:val="6"/>
    <w:uiPriority w:val="39"/>
    <w:qFormat w:val="1"/>
    <w:rPr>
      <w:rFonts w:ascii="Calibri" w:eastAsia="Calibri" w:hAnsi="Calibr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23" w:customStyle="1">
    <w:name w:val="Cabeç. da mensagem antes"/>
    <w:basedOn w:val="18"/>
    <w:next w:val="18"/>
    <w:uiPriority w:val="0"/>
    <w:qFormat w:val="1"/>
    <w:pPr>
      <w:keepLines w:val="1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</w:pBdr>
      <w:shd w:color="auto" w:fill="auto" w:val="clear"/>
      <w:tabs>
        <w:tab w:val="left" w:pos="1080"/>
      </w:tabs>
      <w:spacing w:after="120" w:before="360" w:line="240" w:lineRule="atLeast"/>
      <w:ind w:left="1080" w:hanging="1080"/>
      <w:jc w:val="left"/>
    </w:pPr>
    <w:rPr>
      <w:rFonts w:ascii="Times New Roman" w:cs="Times New Roman" w:hAnsi="Times New Roman"/>
      <w:caps w:val="1"/>
      <w:sz w:val="18"/>
      <w:szCs w:val="20"/>
    </w:rPr>
  </w:style>
  <w:style w:type="character" w:styleId="24" w:customStyle="1">
    <w:name w:val="subtitulo_conteudo_cinza1"/>
    <w:uiPriority w:val="0"/>
    <w:qFormat w:val="1"/>
    <w:rPr>
      <w:rFonts w:ascii="Arial" w:cs="Arial" w:hAnsi="Arial" w:hint="default"/>
      <w:b w:val="1"/>
      <w:bCs w:val="1"/>
      <w:color w:val="707070"/>
      <w:sz w:val="18"/>
      <w:szCs w:val="18"/>
    </w:rPr>
  </w:style>
  <w:style w:type="character" w:styleId="25" w:customStyle="1">
    <w:name w:val="subtitulo_conteudo_azul1"/>
    <w:uiPriority w:val="0"/>
    <w:qFormat w:val="1"/>
    <w:rPr>
      <w:rFonts w:ascii="Arial" w:cs="Arial" w:hAnsi="Arial" w:hint="default"/>
      <w:b w:val="1"/>
      <w:bCs w:val="1"/>
      <w:color w:val="2b729d"/>
      <w:sz w:val="18"/>
      <w:szCs w:val="18"/>
    </w:rPr>
  </w:style>
  <w:style w:type="paragraph" w:styleId="26">
    <w:name w:val="List Paragraph"/>
    <w:basedOn w:val="1"/>
    <w:uiPriority w:val="34"/>
    <w:qFormat w:val="1"/>
    <w:pPr>
      <w:spacing w:after="160" w:line="259" w:lineRule="auto"/>
      <w:ind w:left="720"/>
      <w:contextualSpacing w:val="1"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27" w:customStyle="1">
    <w:name w:val="Texto de comentário Char"/>
    <w:link w:val="13"/>
    <w:uiPriority w:val="99"/>
    <w:qFormat w:val="1"/>
    <w:rPr>
      <w:rFonts w:ascii="Arial" w:hAnsi="Arial"/>
    </w:rPr>
  </w:style>
  <w:style w:type="character" w:styleId="28" w:customStyle="1">
    <w:name w:val="Assunto do comentário Char"/>
    <w:link w:val="16"/>
    <w:uiPriority w:val="0"/>
    <w:qFormat w:val="1"/>
    <w:rPr>
      <w:rFonts w:ascii="Arial" w:hAnsi="Arial"/>
      <w:b w:val="1"/>
      <w:bCs w:val="1"/>
    </w:rPr>
  </w:style>
  <w:style w:type="paragraph" w:styleId="29" w:customStyle="1">
    <w:name w:val="Default"/>
    <w:uiPriority w:val="0"/>
    <w:qFormat w:val="1"/>
    <w:pPr>
      <w:autoSpaceDE w:val="0"/>
      <w:autoSpaceDN w:val="0"/>
      <w:adjustRightInd w:val="0"/>
    </w:pPr>
    <w:rPr>
      <w:rFonts w:ascii="Times New Roman" w:cs="Times New Roman" w:eastAsia="Times New Roman" w:hAnsi="Times New Roman"/>
      <w:color w:val="000000"/>
      <w:sz w:val="24"/>
      <w:szCs w:val="24"/>
      <w:lang w:bidi="ar-SA" w:eastAsia="pt-BR" w:val="pt-BR"/>
    </w:rPr>
  </w:style>
  <w:style w:type="character" w:styleId="30" w:customStyle="1">
    <w:name w:val="Texto de nota de rodapé Char"/>
    <w:basedOn w:val="5"/>
    <w:link w:val="21"/>
    <w:uiPriority w:val="0"/>
    <w:semiHidden w:val="1"/>
    <w:qFormat w:val="1"/>
    <w:rPr>
      <w:rFonts w:ascii="Arial" w:hAnsi="Arial"/>
    </w:rPr>
  </w:style>
  <w:style w:type="character" w:styleId="31" w:customStyle="1">
    <w:name w:val="Rodapé Char"/>
    <w:basedOn w:val="5"/>
    <w:link w:val="17"/>
    <w:uiPriority w:val="99"/>
    <w:qFormat w:val="1"/>
    <w:rPr>
      <w:rFonts w:ascii="Arial" w:hAnsi="Arial"/>
      <w:sz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10" Type="http://schemas.openxmlformats.org/officeDocument/2006/relationships/header" Target="header1.xml"/><Relationship Id="rId9" Type="http://schemas.openxmlformats.org/officeDocument/2006/relationships/customXml" Target="../customXML/item1.xml"/><Relationship Id="rId5" Type="http://schemas.openxmlformats.org/officeDocument/2006/relationships/fontTable" Target="fontTable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styles" Target="styles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eLM6AoXHtMABq25EyASfxe8peg==">CgMxLjA4AHIhMVlVa3Q0UFNkclNCM1JZNEo3ZTBPMGpQZ1M5bWpVTVd1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2020-09-29T16:01:00Z</dcterms:created>
  <dc:creator>Administrador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1046-11.2.0.10382</vt:lpwstr>
  </property>
  <property fmtid="{D5CDD505-2E9C-101B-9397-08002B2CF9AE}" pid="3" name="ICV">
    <vt:lpwstr>8999F1CC664D4F419F29BBE93DEC1999</vt:lpwstr>
  </property>
</Properties>
</file>